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79A43" w14:textId="77777777" w:rsidR="00190877" w:rsidRPr="006D605E" w:rsidRDefault="00190877" w:rsidP="00DF6E5E">
      <w:pPr>
        <w:spacing w:line="240" w:lineRule="exact"/>
        <w:jc w:val="both"/>
        <w:rPr>
          <w:rFonts w:ascii="Calibri" w:hAnsi="Calibri" w:cs="Calibri"/>
          <w:color w:val="000000"/>
        </w:rPr>
      </w:pPr>
    </w:p>
    <w:p w14:paraId="7625D115" w14:textId="77777777" w:rsidR="00B43593" w:rsidRPr="006D605E" w:rsidRDefault="00B43593" w:rsidP="00DF6E5E">
      <w:pPr>
        <w:spacing w:line="240" w:lineRule="exact"/>
        <w:jc w:val="both"/>
        <w:rPr>
          <w:rFonts w:ascii="Calibri" w:hAnsi="Calibri" w:cs="Calibri"/>
          <w:color w:val="000000"/>
        </w:rPr>
      </w:pPr>
    </w:p>
    <w:p w14:paraId="23D2FD2E" w14:textId="77777777" w:rsidR="00B43593" w:rsidRPr="006D605E" w:rsidRDefault="00B43593" w:rsidP="00DF6E5E">
      <w:pPr>
        <w:spacing w:line="240" w:lineRule="exact"/>
        <w:jc w:val="both"/>
        <w:rPr>
          <w:rFonts w:ascii="Calibri" w:hAnsi="Calibri" w:cs="Calibri"/>
          <w:color w:val="000000"/>
        </w:rPr>
      </w:pPr>
    </w:p>
    <w:p w14:paraId="70478C93" w14:textId="77777777" w:rsidR="00B43593" w:rsidRPr="006D605E" w:rsidRDefault="00B43593" w:rsidP="00B43593">
      <w:pPr>
        <w:jc w:val="right"/>
        <w:rPr>
          <w:rFonts w:ascii="Calibri" w:hAnsi="Calibri" w:cs="Calibri"/>
          <w:bCs/>
        </w:rPr>
      </w:pPr>
      <w:proofErr w:type="gramStart"/>
      <w:r w:rsidRPr="006D605E">
        <w:rPr>
          <w:rFonts w:ascii="Calibri" w:hAnsi="Calibri" w:cs="Calibri"/>
          <w:bCs/>
        </w:rPr>
        <w:t>München,..</w:t>
      </w:r>
      <w:proofErr w:type="gramEnd"/>
    </w:p>
    <w:p w14:paraId="03E8CC75" w14:textId="77777777" w:rsidR="00B43593" w:rsidRPr="006D605E" w:rsidRDefault="00B43593" w:rsidP="00B43593">
      <w:pPr>
        <w:pStyle w:val="berschrift1"/>
        <w:rPr>
          <w:rFonts w:ascii="Calibri" w:hAnsi="Calibri" w:cs="Calibri"/>
        </w:rPr>
      </w:pPr>
    </w:p>
    <w:p w14:paraId="14F84B18" w14:textId="77777777" w:rsidR="00B43593" w:rsidRPr="006D605E" w:rsidRDefault="00B43593" w:rsidP="00B43593">
      <w:pPr>
        <w:pStyle w:val="berschrift1"/>
        <w:rPr>
          <w:rFonts w:ascii="Calibri" w:hAnsi="Calibri" w:cs="Calibri"/>
        </w:rPr>
      </w:pPr>
    </w:p>
    <w:p w14:paraId="1465A01A" w14:textId="77777777" w:rsidR="00B43593" w:rsidRPr="006D605E" w:rsidRDefault="00B43593" w:rsidP="00B43593">
      <w:pPr>
        <w:pStyle w:val="berschrift1"/>
        <w:rPr>
          <w:rFonts w:ascii="Calibri" w:hAnsi="Calibri" w:cs="Calibri"/>
        </w:rPr>
      </w:pPr>
      <w:r w:rsidRPr="006D605E">
        <w:rPr>
          <w:rFonts w:ascii="Calibri" w:hAnsi="Calibri" w:cs="Calibri"/>
        </w:rPr>
        <w:t xml:space="preserve">Antrag auf Datennutzung beim </w:t>
      </w:r>
      <w:proofErr w:type="spellStart"/>
      <w:r w:rsidRPr="006D605E">
        <w:rPr>
          <w:rFonts w:ascii="Calibri" w:hAnsi="Calibri" w:cs="Calibri"/>
        </w:rPr>
        <w:t>MeDIZ</w:t>
      </w:r>
      <w:proofErr w:type="spellEnd"/>
      <w:r w:rsidRPr="006D605E">
        <w:rPr>
          <w:rFonts w:ascii="Calibri" w:hAnsi="Calibri" w:cs="Calibri"/>
        </w:rPr>
        <w:t xml:space="preserve"> </w:t>
      </w:r>
    </w:p>
    <w:p w14:paraId="19BBCAC2" w14:textId="77777777" w:rsidR="00B43593" w:rsidRPr="006D605E" w:rsidRDefault="00B43593" w:rsidP="00B43593">
      <w:pPr>
        <w:rPr>
          <w:rFonts w:ascii="Calibri" w:hAnsi="Calibri" w:cs="Calibri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6726"/>
      </w:tblGrid>
      <w:tr w:rsidR="00B43593" w:rsidRPr="006D605E" w14:paraId="0AC6C879" w14:textId="77777777" w:rsidTr="006D605E">
        <w:tc>
          <w:tcPr>
            <w:tcW w:w="2313" w:type="dxa"/>
            <w:shd w:val="clear" w:color="auto" w:fill="auto"/>
          </w:tcPr>
          <w:p w14:paraId="545E28A0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Aktenzeichen</w:t>
            </w:r>
          </w:p>
        </w:tc>
        <w:tc>
          <w:tcPr>
            <w:tcW w:w="6726" w:type="dxa"/>
            <w:shd w:val="clear" w:color="auto" w:fill="auto"/>
          </w:tcPr>
          <w:p w14:paraId="3B496C26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6D605E">
              <w:rPr>
                <w:rFonts w:ascii="Calibri" w:hAnsi="Calibri" w:cs="Calibri"/>
              </w:rPr>
              <w:t>P0nn</w:t>
            </w:r>
          </w:p>
        </w:tc>
      </w:tr>
      <w:tr w:rsidR="00B43593" w:rsidRPr="006D605E" w14:paraId="454E7C0E" w14:textId="77777777" w:rsidTr="006D605E">
        <w:tc>
          <w:tcPr>
            <w:tcW w:w="2313" w:type="dxa"/>
            <w:shd w:val="clear" w:color="auto" w:fill="auto"/>
          </w:tcPr>
          <w:p w14:paraId="07057532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Titel des Vorhabens</w:t>
            </w:r>
          </w:p>
        </w:tc>
        <w:tc>
          <w:tcPr>
            <w:tcW w:w="6726" w:type="dxa"/>
            <w:shd w:val="clear" w:color="auto" w:fill="auto"/>
          </w:tcPr>
          <w:p w14:paraId="776DAB38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2856431A" w14:textId="77777777" w:rsidTr="006D605E">
        <w:tc>
          <w:tcPr>
            <w:tcW w:w="2313" w:type="dxa"/>
            <w:shd w:val="clear" w:color="auto" w:fill="auto"/>
          </w:tcPr>
          <w:p w14:paraId="6EF9F089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Antragsteller</w:t>
            </w:r>
          </w:p>
        </w:tc>
        <w:tc>
          <w:tcPr>
            <w:tcW w:w="6726" w:type="dxa"/>
            <w:shd w:val="clear" w:color="auto" w:fill="auto"/>
          </w:tcPr>
          <w:p w14:paraId="058DB49B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4016DB76" w14:textId="77777777" w:rsidTr="006D605E">
        <w:tc>
          <w:tcPr>
            <w:tcW w:w="2313" w:type="dxa"/>
            <w:shd w:val="clear" w:color="auto" w:fill="auto"/>
          </w:tcPr>
          <w:p w14:paraId="1058F70B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Beteiligte</w:t>
            </w:r>
            <w:r w:rsidRPr="006D605E">
              <w:rPr>
                <w:rFonts w:ascii="Calibri" w:hAnsi="Calibri" w:cs="Calibri"/>
                <w:b/>
              </w:rPr>
              <w:br/>
              <w:t>Wissenschaftler</w:t>
            </w:r>
          </w:p>
        </w:tc>
        <w:tc>
          <w:tcPr>
            <w:tcW w:w="6726" w:type="dxa"/>
            <w:shd w:val="clear" w:color="auto" w:fill="auto"/>
          </w:tcPr>
          <w:p w14:paraId="400A161F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u w:val="single"/>
              </w:rPr>
            </w:pPr>
            <w:r w:rsidRPr="006D605E">
              <w:rPr>
                <w:rFonts w:ascii="Calibri" w:hAnsi="Calibri" w:cs="Calibri"/>
                <w:u w:val="single"/>
              </w:rPr>
              <w:t>Klinikum rechts der Isar (MRI):</w:t>
            </w:r>
          </w:p>
          <w:p w14:paraId="5DFF74C8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u w:val="single"/>
              </w:rPr>
            </w:pPr>
          </w:p>
          <w:p w14:paraId="2C300E79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u w:val="single"/>
              </w:rPr>
            </w:pPr>
            <w:r w:rsidRPr="006D605E">
              <w:rPr>
                <w:rFonts w:ascii="Calibri" w:hAnsi="Calibri" w:cs="Calibri"/>
                <w:u w:val="single"/>
              </w:rPr>
              <w:t>Technische Universität München (TUM):</w:t>
            </w:r>
          </w:p>
          <w:p w14:paraId="4AA80E6D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  <w:p w14:paraId="2C3E369A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u w:val="single"/>
              </w:rPr>
            </w:pPr>
            <w:r w:rsidRPr="006D605E">
              <w:rPr>
                <w:rFonts w:ascii="Calibri" w:hAnsi="Calibri" w:cs="Calibri"/>
                <w:u w:val="single"/>
              </w:rPr>
              <w:t>[weitere Partner/Standorte]:</w:t>
            </w:r>
          </w:p>
          <w:p w14:paraId="69C184F7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3108BE38" w14:textId="77777777" w:rsidTr="006D605E">
        <w:tc>
          <w:tcPr>
            <w:tcW w:w="2313" w:type="dxa"/>
            <w:shd w:val="clear" w:color="auto" w:fill="auto"/>
          </w:tcPr>
          <w:p w14:paraId="47EE0EA4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Projektlaufzeit</w:t>
            </w:r>
          </w:p>
        </w:tc>
        <w:tc>
          <w:tcPr>
            <w:tcW w:w="6726" w:type="dxa"/>
            <w:shd w:val="clear" w:color="auto" w:fill="auto"/>
          </w:tcPr>
          <w:p w14:paraId="12B47C14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27E133E5" w14:textId="77777777" w:rsidTr="006D605E">
        <w:tc>
          <w:tcPr>
            <w:tcW w:w="2313" w:type="dxa"/>
            <w:shd w:val="clear" w:color="auto" w:fill="auto"/>
          </w:tcPr>
          <w:p w14:paraId="3776319A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Zeitraum für den Daten bereitzustellen sind</w:t>
            </w:r>
          </w:p>
        </w:tc>
        <w:tc>
          <w:tcPr>
            <w:tcW w:w="6726" w:type="dxa"/>
            <w:shd w:val="clear" w:color="auto" w:fill="auto"/>
          </w:tcPr>
          <w:p w14:paraId="4C59B0D2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33CCC7B8" w14:textId="77777777" w:rsidTr="006D605E">
        <w:tc>
          <w:tcPr>
            <w:tcW w:w="2313" w:type="dxa"/>
            <w:shd w:val="clear" w:color="auto" w:fill="auto"/>
          </w:tcPr>
          <w:p w14:paraId="0590963C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Abstract und wissenschaftlicher Hintergrund</w:t>
            </w:r>
          </w:p>
        </w:tc>
        <w:tc>
          <w:tcPr>
            <w:tcW w:w="6726" w:type="dxa"/>
            <w:shd w:val="clear" w:color="auto" w:fill="auto"/>
          </w:tcPr>
          <w:p w14:paraId="16E03E90" w14:textId="77777777" w:rsidR="00B43593" w:rsidRPr="006D605E" w:rsidRDefault="00B43593" w:rsidP="006D60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644BB01F" w14:textId="77777777" w:rsidTr="006D605E">
        <w:tc>
          <w:tcPr>
            <w:tcW w:w="2313" w:type="dxa"/>
            <w:shd w:val="clear" w:color="auto" w:fill="auto"/>
          </w:tcPr>
          <w:p w14:paraId="5216BA87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Hypothesen</w:t>
            </w:r>
          </w:p>
        </w:tc>
        <w:tc>
          <w:tcPr>
            <w:tcW w:w="6726" w:type="dxa"/>
            <w:shd w:val="clear" w:color="auto" w:fill="auto"/>
          </w:tcPr>
          <w:p w14:paraId="4CFEC155" w14:textId="77777777" w:rsidR="00B43593" w:rsidRPr="006D605E" w:rsidRDefault="00B43593" w:rsidP="006D605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B43593" w:rsidRPr="006D605E" w14:paraId="12687477" w14:textId="77777777" w:rsidTr="006D605E">
        <w:tc>
          <w:tcPr>
            <w:tcW w:w="2313" w:type="dxa"/>
            <w:shd w:val="clear" w:color="auto" w:fill="auto"/>
          </w:tcPr>
          <w:p w14:paraId="46B071B9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 xml:space="preserve">Begründung </w:t>
            </w:r>
            <w:r w:rsidRPr="006D605E">
              <w:rPr>
                <w:rFonts w:ascii="Calibri" w:hAnsi="Calibri" w:cs="Calibri"/>
                <w:b/>
              </w:rPr>
              <w:br/>
              <w:t xml:space="preserve">der Machbarkeit </w:t>
            </w:r>
            <w:r w:rsidRPr="006D605E">
              <w:rPr>
                <w:rFonts w:ascii="Calibri" w:hAnsi="Calibri" w:cs="Calibri"/>
                <w:b/>
              </w:rPr>
              <w:br/>
              <w:t>(z.B. Poweranalyse)</w:t>
            </w:r>
          </w:p>
        </w:tc>
        <w:tc>
          <w:tcPr>
            <w:tcW w:w="6726" w:type="dxa"/>
            <w:shd w:val="clear" w:color="auto" w:fill="auto"/>
          </w:tcPr>
          <w:p w14:paraId="7A07A596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63F10DCC" w14:textId="77777777" w:rsidTr="006D605E">
        <w:tc>
          <w:tcPr>
            <w:tcW w:w="2313" w:type="dxa"/>
            <w:shd w:val="clear" w:color="auto" w:fill="auto"/>
          </w:tcPr>
          <w:p w14:paraId="4C48AE34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Methodik</w:t>
            </w:r>
          </w:p>
        </w:tc>
        <w:tc>
          <w:tcPr>
            <w:tcW w:w="6726" w:type="dxa"/>
            <w:shd w:val="clear" w:color="auto" w:fill="auto"/>
          </w:tcPr>
          <w:p w14:paraId="1B4FEAD7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5B7BFEB3" w14:textId="77777777" w:rsidTr="006D605E">
        <w:tc>
          <w:tcPr>
            <w:tcW w:w="2313" w:type="dxa"/>
            <w:shd w:val="clear" w:color="auto" w:fill="auto"/>
          </w:tcPr>
          <w:p w14:paraId="31AB4731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 xml:space="preserve">Mögliche </w:t>
            </w:r>
            <w:r w:rsidRPr="006D605E">
              <w:rPr>
                <w:rFonts w:ascii="Calibri" w:hAnsi="Calibri" w:cs="Calibri"/>
                <w:b/>
              </w:rPr>
              <w:br/>
              <w:t>Schlussfolgerung</w:t>
            </w:r>
          </w:p>
        </w:tc>
        <w:tc>
          <w:tcPr>
            <w:tcW w:w="6726" w:type="dxa"/>
            <w:shd w:val="clear" w:color="auto" w:fill="auto"/>
          </w:tcPr>
          <w:p w14:paraId="12D6F4DA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16A70E37" w14:textId="77777777" w:rsidTr="006D605E">
        <w:tc>
          <w:tcPr>
            <w:tcW w:w="2313" w:type="dxa"/>
            <w:shd w:val="clear" w:color="auto" w:fill="auto"/>
          </w:tcPr>
          <w:p w14:paraId="3EE6F903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 xml:space="preserve">Beantragtes </w:t>
            </w:r>
            <w:r w:rsidRPr="006D605E">
              <w:rPr>
                <w:rFonts w:ascii="Calibri" w:hAnsi="Calibri" w:cs="Calibri"/>
                <w:b/>
              </w:rPr>
              <w:br/>
              <w:t>Probenmaterial</w:t>
            </w:r>
          </w:p>
        </w:tc>
        <w:tc>
          <w:tcPr>
            <w:tcW w:w="6726" w:type="dxa"/>
            <w:shd w:val="clear" w:color="auto" w:fill="auto"/>
          </w:tcPr>
          <w:p w14:paraId="3DEBB5B7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40683536" w14:textId="77777777" w:rsidTr="006D605E">
        <w:tc>
          <w:tcPr>
            <w:tcW w:w="2313" w:type="dxa"/>
            <w:shd w:val="clear" w:color="auto" w:fill="auto"/>
          </w:tcPr>
          <w:p w14:paraId="21D91A91" w14:textId="77777777" w:rsidR="00B43593" w:rsidRPr="006D605E" w:rsidRDefault="00B43593" w:rsidP="006D605E">
            <w:pPr>
              <w:spacing w:line="360" w:lineRule="auto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Beantragte Daten</w:t>
            </w:r>
          </w:p>
        </w:tc>
        <w:tc>
          <w:tcPr>
            <w:tcW w:w="6726" w:type="dxa"/>
            <w:shd w:val="clear" w:color="auto" w:fill="auto"/>
          </w:tcPr>
          <w:p w14:paraId="20DCE433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i/>
              </w:rPr>
            </w:pPr>
            <w:r w:rsidRPr="006D605E">
              <w:rPr>
                <w:rFonts w:ascii="Calibri" w:hAnsi="Calibri" w:cs="Calibri"/>
                <w:i/>
              </w:rPr>
              <w:t>Probandenauswahl:</w:t>
            </w:r>
          </w:p>
          <w:p w14:paraId="552B42DB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6D605E">
              <w:rPr>
                <w:rFonts w:ascii="Calibri" w:hAnsi="Calibri" w:cs="Calibri"/>
              </w:rPr>
              <w:t>[Populationsbeschreibung]</w:t>
            </w:r>
          </w:p>
          <w:p w14:paraId="77B0AC96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  <w:p w14:paraId="4FD9FF50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6D605E">
              <w:rPr>
                <w:rFonts w:ascii="Calibri" w:hAnsi="Calibri" w:cs="Calibri"/>
              </w:rPr>
              <w:t>Einschlusskriterien:</w:t>
            </w:r>
          </w:p>
          <w:p w14:paraId="79246D9C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6D605E">
              <w:rPr>
                <w:rFonts w:ascii="Calibri" w:hAnsi="Calibri" w:cs="Calibri"/>
              </w:rPr>
              <w:t>Ausschlusskriterien:</w:t>
            </w:r>
          </w:p>
          <w:p w14:paraId="058DF9CE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  <w:p w14:paraId="32B4F854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i/>
              </w:rPr>
            </w:pPr>
            <w:r w:rsidRPr="006D605E">
              <w:rPr>
                <w:rFonts w:ascii="Calibri" w:hAnsi="Calibri" w:cs="Calibri"/>
                <w:i/>
              </w:rPr>
              <w:lastRenderedPageBreak/>
              <w:t>Variablenauswahl:</w:t>
            </w:r>
          </w:p>
          <w:p w14:paraId="63A77399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i/>
              </w:rPr>
            </w:pPr>
          </w:p>
          <w:p w14:paraId="2A0AA08E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i/>
              </w:rPr>
            </w:pPr>
            <w:r w:rsidRPr="006D605E">
              <w:rPr>
                <w:rFonts w:ascii="Calibri" w:hAnsi="Calibri" w:cs="Calibri"/>
                <w:i/>
              </w:rPr>
              <w:t>Art der Datennutzung:</w:t>
            </w:r>
          </w:p>
          <w:p w14:paraId="74BE379B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6D605E">
              <w:rPr>
                <w:rFonts w:ascii="Calibri" w:hAnsi="Calibri" w:cs="Calibri"/>
              </w:rPr>
              <w:sym w:font="Wingdings 2" w:char="F0A3"/>
            </w:r>
            <w:r w:rsidRPr="006D605E">
              <w:rPr>
                <w:rFonts w:ascii="Calibri" w:hAnsi="Calibri" w:cs="Calibri"/>
              </w:rPr>
              <w:t xml:space="preserve"> Datenübergabe             </w:t>
            </w:r>
            <w:r w:rsidRPr="006D605E">
              <w:rPr>
                <w:rFonts w:ascii="Calibri" w:hAnsi="Calibri" w:cs="Calibri"/>
              </w:rPr>
              <w:sym w:font="Wingdings 2" w:char="F0A3"/>
            </w:r>
            <w:r w:rsidRPr="006D605E">
              <w:rPr>
                <w:rFonts w:ascii="Calibri" w:hAnsi="Calibri" w:cs="Calibri"/>
              </w:rPr>
              <w:t xml:space="preserve"> verteiltes Rechnen</w:t>
            </w:r>
          </w:p>
        </w:tc>
      </w:tr>
      <w:tr w:rsidR="00B43593" w:rsidRPr="006D605E" w14:paraId="2212C864" w14:textId="77777777" w:rsidTr="006D605E">
        <w:tc>
          <w:tcPr>
            <w:tcW w:w="2313" w:type="dxa"/>
            <w:shd w:val="clear" w:color="auto" w:fill="auto"/>
          </w:tcPr>
          <w:p w14:paraId="78CE34DA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bookmarkStart w:id="0" w:name="_GoBack"/>
            <w:bookmarkEnd w:id="0"/>
            <w:r w:rsidRPr="006D605E">
              <w:rPr>
                <w:rFonts w:ascii="Calibri" w:hAnsi="Calibri" w:cs="Calibri"/>
                <w:b/>
              </w:rPr>
              <w:lastRenderedPageBreak/>
              <w:t>Verwertungsziel</w:t>
            </w:r>
          </w:p>
        </w:tc>
        <w:tc>
          <w:tcPr>
            <w:tcW w:w="6726" w:type="dxa"/>
            <w:shd w:val="clear" w:color="auto" w:fill="auto"/>
          </w:tcPr>
          <w:p w14:paraId="19CE800A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B43593" w:rsidRPr="006D605E" w14:paraId="353594BC" w14:textId="77777777" w:rsidTr="006D605E">
        <w:tc>
          <w:tcPr>
            <w:tcW w:w="2313" w:type="dxa"/>
            <w:shd w:val="clear" w:color="auto" w:fill="auto"/>
          </w:tcPr>
          <w:p w14:paraId="459E661D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6D605E">
              <w:rPr>
                <w:rFonts w:ascii="Calibri" w:hAnsi="Calibri" w:cs="Calibri"/>
                <w:b/>
              </w:rPr>
              <w:t>Bemerkungen</w:t>
            </w:r>
          </w:p>
        </w:tc>
        <w:tc>
          <w:tcPr>
            <w:tcW w:w="6726" w:type="dxa"/>
            <w:shd w:val="clear" w:color="auto" w:fill="auto"/>
          </w:tcPr>
          <w:p w14:paraId="68C052CE" w14:textId="77777777" w:rsidR="00B43593" w:rsidRPr="006D605E" w:rsidRDefault="00B43593" w:rsidP="006D605E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</w:tbl>
    <w:p w14:paraId="6397B95A" w14:textId="77777777" w:rsidR="00B43593" w:rsidRPr="006D605E" w:rsidRDefault="00B43593" w:rsidP="00DF6E5E">
      <w:pPr>
        <w:spacing w:line="240" w:lineRule="exact"/>
        <w:jc w:val="both"/>
        <w:rPr>
          <w:rFonts w:ascii="Calibri" w:hAnsi="Calibri" w:cs="Calibri"/>
          <w:color w:val="000000"/>
        </w:rPr>
      </w:pPr>
    </w:p>
    <w:sectPr w:rsidR="00B43593" w:rsidRPr="006D605E" w:rsidSect="00B43593">
      <w:headerReference w:type="default" r:id="rId8"/>
      <w:footerReference w:type="even" r:id="rId9"/>
      <w:footerReference w:type="default" r:id="rId10"/>
      <w:type w:val="continuous"/>
      <w:pgSz w:w="11906" w:h="16838" w:code="9"/>
      <w:pgMar w:top="2410" w:right="1558" w:bottom="899" w:left="1417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46F7A9" w14:textId="77777777" w:rsidR="0011616D" w:rsidRDefault="0011616D">
      <w:r>
        <w:separator/>
      </w:r>
    </w:p>
  </w:endnote>
  <w:endnote w:type="continuationSeparator" w:id="0">
    <w:p w14:paraId="6C1A8C7D" w14:textId="77777777" w:rsidR="0011616D" w:rsidRDefault="00116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D73E9" w14:textId="77777777" w:rsidR="003C2557" w:rsidRDefault="00832CED" w:rsidP="003C255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3C255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4C4A6C2" w14:textId="77777777" w:rsidR="003C2557" w:rsidRDefault="003C2557" w:rsidP="003C255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60D4E" w14:textId="77777777" w:rsidR="00190877" w:rsidRPr="00190877" w:rsidRDefault="00A9295E" w:rsidP="00A83284">
    <w:pPr>
      <w:pStyle w:val="Fuzeile"/>
      <w:tabs>
        <w:tab w:val="clear" w:pos="4536"/>
        <w:tab w:val="clear" w:pos="9072"/>
        <w:tab w:val="left" w:pos="7755"/>
      </w:tabs>
      <w:ind w:right="-1921"/>
      <w:rPr>
        <w:rFonts w:ascii="Arial" w:hAnsi="Arial" w:cs="Arial"/>
        <w:sz w:val="14"/>
        <w:szCs w:val="1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65CCA0F" wp14:editId="50C06B2E">
              <wp:simplePos x="0" y="0"/>
              <wp:positionH relativeFrom="column">
                <wp:posOffset>0</wp:posOffset>
              </wp:positionH>
              <wp:positionV relativeFrom="page">
                <wp:posOffset>10305415</wp:posOffset>
              </wp:positionV>
              <wp:extent cx="5894705" cy="4286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9470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B7BC7" w14:textId="77777777" w:rsidR="00190877" w:rsidRPr="00FD1725" w:rsidRDefault="00190877" w:rsidP="00190877">
                          <w:pPr>
                            <w:pStyle w:val="Fuzeil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39084F98" w14:textId="77777777" w:rsidR="00190877" w:rsidRDefault="00190877" w:rsidP="00190877">
                          <w:pPr>
                            <w:pStyle w:val="Textkrper"/>
                            <w:tabs>
                              <w:tab w:val="left" w:pos="500"/>
                            </w:tabs>
                            <w:spacing w:line="180" w:lineRule="exact"/>
                            <w:rPr>
                              <w:color w:val="000000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65CCA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811.45pt;width:464.1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" filled="f" stroked="f">
              <v:path arrowok="t"/>
              <v:textbox inset="0,0,0,0">
                <w:txbxContent>
                  <w:p w14:paraId="443B7BC7" w14:textId="77777777" w:rsidR="00190877" w:rsidRPr="00FD1725" w:rsidRDefault="00190877" w:rsidP="00190877">
                    <w:pPr>
                      <w:pStyle w:val="Fuzeil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39084F98" w14:textId="77777777" w:rsidR="00190877" w:rsidRDefault="00190877" w:rsidP="00190877">
                    <w:pPr>
                      <w:pStyle w:val="Textkrper"/>
                      <w:tabs>
                        <w:tab w:val="left" w:pos="500"/>
                      </w:tabs>
                      <w:spacing w:line="180" w:lineRule="exact"/>
                      <w:rPr>
                        <w:color w:val="000000"/>
                        <w:sz w:val="14"/>
                        <w:szCs w:val="14"/>
                        <w:lang w:val="fr-FR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DE492" w14:textId="77777777" w:rsidR="0011616D" w:rsidRDefault="0011616D">
      <w:r>
        <w:separator/>
      </w:r>
    </w:p>
  </w:footnote>
  <w:footnote w:type="continuationSeparator" w:id="0">
    <w:p w14:paraId="57624EC4" w14:textId="77777777" w:rsidR="0011616D" w:rsidRDefault="00116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82F0A" w14:textId="77777777" w:rsidR="00DE5325" w:rsidRDefault="00A9295E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0" allowOverlap="1" wp14:anchorId="7010201D" wp14:editId="35ACE27C">
          <wp:simplePos x="0" y="0"/>
          <wp:positionH relativeFrom="column">
            <wp:posOffset>4885690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5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 wp14:anchorId="447982E4" wp14:editId="049F487D">
          <wp:simplePos x="0" y="0"/>
          <wp:positionH relativeFrom="column">
            <wp:posOffset>3781425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2" name="Bild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DAC86D9" wp14:editId="0EBE2FD1">
              <wp:simplePos x="0" y="0"/>
              <wp:positionH relativeFrom="column">
                <wp:posOffset>3111500</wp:posOffset>
              </wp:positionH>
              <wp:positionV relativeFrom="page">
                <wp:posOffset>1113790</wp:posOffset>
              </wp:positionV>
              <wp:extent cx="1348105" cy="10922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810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C935D" w14:textId="77777777" w:rsidR="00DE5325" w:rsidRPr="00685FD8" w:rsidRDefault="00DE5325" w:rsidP="00DE5325">
                          <w:pPr>
                            <w:jc w:val="right"/>
                            <w:rPr>
                              <w:rFonts w:ascii="Arial" w:hAnsi="Arial"/>
                              <w:color w:val="000000"/>
                              <w:sz w:val="15"/>
                              <w:szCs w:val="15"/>
                            </w:rPr>
                          </w:pPr>
                          <w:r w:rsidRPr="00685FD8">
                            <w:rPr>
                              <w:rFonts w:ascii="Arial" w:hAnsi="Arial"/>
                              <w:color w:val="000000"/>
                              <w:sz w:val="15"/>
                              <w:szCs w:val="15"/>
                            </w:rPr>
                            <w:t>Klinikum rechts der Isar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C86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45pt;margin-top:87.7pt;width:106.15pt;height: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" filled="f" stroked="f">
              <v:textbox style="mso-fit-shape-to-text:t" inset="0,0,0,0">
                <w:txbxContent>
                  <w:p w14:paraId="00DC935D" w14:textId="77777777" w:rsidR="00DE5325" w:rsidRPr="00685FD8" w:rsidRDefault="00DE5325" w:rsidP="00DE5325">
                    <w:pPr>
                      <w:jc w:val="right"/>
                      <w:rPr>
                        <w:rFonts w:ascii="Arial" w:hAnsi="Arial"/>
                        <w:color w:val="000000"/>
                        <w:sz w:val="15"/>
                        <w:szCs w:val="15"/>
                      </w:rPr>
                    </w:pPr>
                    <w:r w:rsidRPr="00685FD8">
                      <w:rPr>
                        <w:rFonts w:ascii="Arial" w:hAnsi="Arial"/>
                        <w:color w:val="000000"/>
                        <w:sz w:val="15"/>
                        <w:szCs w:val="15"/>
                      </w:rPr>
                      <w:t>Klinikum rechts der Isar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313D1781" wp14:editId="0FBB7AA5">
              <wp:simplePos x="0" y="0"/>
              <wp:positionH relativeFrom="column">
                <wp:posOffset>4914900</wp:posOffset>
              </wp:positionH>
              <wp:positionV relativeFrom="page">
                <wp:posOffset>1113790</wp:posOffset>
              </wp:positionV>
              <wp:extent cx="1651000" cy="10922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5100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81874" w14:textId="77777777" w:rsidR="00DE5325" w:rsidRPr="00685FD8" w:rsidRDefault="00DE5325" w:rsidP="00DE5325">
                          <w:pPr>
                            <w:rPr>
                              <w:rFonts w:ascii="Arial" w:hAnsi="Arial"/>
                              <w:color w:val="000000"/>
                              <w:sz w:val="15"/>
                              <w:szCs w:val="15"/>
                            </w:rPr>
                          </w:pPr>
                          <w:r w:rsidRPr="00685FD8">
                            <w:rPr>
                              <w:rFonts w:ascii="Arial" w:hAnsi="Arial"/>
                              <w:color w:val="000000"/>
                              <w:sz w:val="15"/>
                              <w:szCs w:val="15"/>
                            </w:rPr>
                            <w:t>Technische Universität München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13D1781" id="Text Box 2" o:spid="_x0000_s1027" type="#_x0000_t202" style="position:absolute;margin-left:387pt;margin-top:87.7pt;width:130pt;height: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" filled="f" stroked="f">
              <v:textbox style="mso-fit-shape-to-text:t" inset="0,0,0,0">
                <w:txbxContent>
                  <w:p w14:paraId="1B281874" w14:textId="77777777" w:rsidR="00DE5325" w:rsidRPr="00685FD8" w:rsidRDefault="00DE5325" w:rsidP="00DE5325">
                    <w:pPr>
                      <w:rPr>
                        <w:rFonts w:ascii="Arial" w:hAnsi="Arial"/>
                        <w:color w:val="000000"/>
                        <w:sz w:val="15"/>
                        <w:szCs w:val="15"/>
                      </w:rPr>
                    </w:pPr>
                    <w:r w:rsidRPr="00685FD8">
                      <w:rPr>
                        <w:rFonts w:ascii="Arial" w:hAnsi="Arial"/>
                        <w:color w:val="000000"/>
                        <w:sz w:val="15"/>
                        <w:szCs w:val="15"/>
                      </w:rPr>
                      <w:t>Technische Universität München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F6EEB"/>
    <w:multiLevelType w:val="hybridMultilevel"/>
    <w:tmpl w:val="07CA5076"/>
    <w:lvl w:ilvl="0" w:tplc="D3A4E1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283A87"/>
    <w:multiLevelType w:val="hybridMultilevel"/>
    <w:tmpl w:val="824E54D4"/>
    <w:lvl w:ilvl="0" w:tplc="38B4C8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D522A"/>
    <w:multiLevelType w:val="hybridMultilevel"/>
    <w:tmpl w:val="C5641C0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668BB"/>
    <w:multiLevelType w:val="hybridMultilevel"/>
    <w:tmpl w:val="50346B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D2FE8"/>
    <w:multiLevelType w:val="hybridMultilevel"/>
    <w:tmpl w:val="22EC0F24"/>
    <w:lvl w:ilvl="0" w:tplc="2EA608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02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28"/>
    <w:rsid w:val="00001FBC"/>
    <w:rsid w:val="00014EDA"/>
    <w:rsid w:val="0001726F"/>
    <w:rsid w:val="00017DB8"/>
    <w:rsid w:val="00022AF8"/>
    <w:rsid w:val="00022CE9"/>
    <w:rsid w:val="00023C80"/>
    <w:rsid w:val="000264B4"/>
    <w:rsid w:val="00026C0B"/>
    <w:rsid w:val="000464B3"/>
    <w:rsid w:val="00050C2C"/>
    <w:rsid w:val="00062B40"/>
    <w:rsid w:val="00063B65"/>
    <w:rsid w:val="000655ED"/>
    <w:rsid w:val="00092208"/>
    <w:rsid w:val="00092331"/>
    <w:rsid w:val="00095C7F"/>
    <w:rsid w:val="000A310B"/>
    <w:rsid w:val="000B2FD7"/>
    <w:rsid w:val="000C3631"/>
    <w:rsid w:val="000D2400"/>
    <w:rsid w:val="000D4135"/>
    <w:rsid w:val="000F1338"/>
    <w:rsid w:val="000F7FFE"/>
    <w:rsid w:val="0011616D"/>
    <w:rsid w:val="00121D6A"/>
    <w:rsid w:val="00131E98"/>
    <w:rsid w:val="00137453"/>
    <w:rsid w:val="001451E9"/>
    <w:rsid w:val="00146DF8"/>
    <w:rsid w:val="00147811"/>
    <w:rsid w:val="0015173B"/>
    <w:rsid w:val="0016112A"/>
    <w:rsid w:val="001618A1"/>
    <w:rsid w:val="00163FF4"/>
    <w:rsid w:val="00165959"/>
    <w:rsid w:val="00167484"/>
    <w:rsid w:val="001729CB"/>
    <w:rsid w:val="001757A6"/>
    <w:rsid w:val="001763DD"/>
    <w:rsid w:val="001769A6"/>
    <w:rsid w:val="00176C71"/>
    <w:rsid w:val="00190877"/>
    <w:rsid w:val="001A5825"/>
    <w:rsid w:val="001A5DB9"/>
    <w:rsid w:val="001B40E9"/>
    <w:rsid w:val="001B4EF9"/>
    <w:rsid w:val="001C1B8C"/>
    <w:rsid w:val="001C666F"/>
    <w:rsid w:val="001D1033"/>
    <w:rsid w:val="001D11DC"/>
    <w:rsid w:val="001F1F80"/>
    <w:rsid w:val="001F5575"/>
    <w:rsid w:val="001F6DFC"/>
    <w:rsid w:val="002059EA"/>
    <w:rsid w:val="00221DAD"/>
    <w:rsid w:val="00236F69"/>
    <w:rsid w:val="002401B2"/>
    <w:rsid w:val="00246E43"/>
    <w:rsid w:val="00247B0A"/>
    <w:rsid w:val="002622F6"/>
    <w:rsid w:val="00272FF5"/>
    <w:rsid w:val="00291A28"/>
    <w:rsid w:val="0029329C"/>
    <w:rsid w:val="002A433D"/>
    <w:rsid w:val="002B0535"/>
    <w:rsid w:val="002B3EC4"/>
    <w:rsid w:val="002B4D16"/>
    <w:rsid w:val="002C58C4"/>
    <w:rsid w:val="002D20B2"/>
    <w:rsid w:val="002D4786"/>
    <w:rsid w:val="002E3636"/>
    <w:rsid w:val="002E7314"/>
    <w:rsid w:val="002F0C80"/>
    <w:rsid w:val="002F2D76"/>
    <w:rsid w:val="00310BC0"/>
    <w:rsid w:val="003132C2"/>
    <w:rsid w:val="00317510"/>
    <w:rsid w:val="00322924"/>
    <w:rsid w:val="00322925"/>
    <w:rsid w:val="003229DF"/>
    <w:rsid w:val="003237AB"/>
    <w:rsid w:val="003302C5"/>
    <w:rsid w:val="003560B2"/>
    <w:rsid w:val="003622FB"/>
    <w:rsid w:val="00364861"/>
    <w:rsid w:val="00364F10"/>
    <w:rsid w:val="0036565C"/>
    <w:rsid w:val="003946E2"/>
    <w:rsid w:val="003A43B4"/>
    <w:rsid w:val="003B0C72"/>
    <w:rsid w:val="003B7C18"/>
    <w:rsid w:val="003C1207"/>
    <w:rsid w:val="003C2557"/>
    <w:rsid w:val="003C4DA9"/>
    <w:rsid w:val="003D04E7"/>
    <w:rsid w:val="003D05B5"/>
    <w:rsid w:val="003D15BD"/>
    <w:rsid w:val="003D6897"/>
    <w:rsid w:val="003E6213"/>
    <w:rsid w:val="003F0FC0"/>
    <w:rsid w:val="003F692E"/>
    <w:rsid w:val="003F71F3"/>
    <w:rsid w:val="00406A15"/>
    <w:rsid w:val="0041170B"/>
    <w:rsid w:val="0041386F"/>
    <w:rsid w:val="00417A13"/>
    <w:rsid w:val="00423F11"/>
    <w:rsid w:val="00427A15"/>
    <w:rsid w:val="00455134"/>
    <w:rsid w:val="00457A15"/>
    <w:rsid w:val="00463BBA"/>
    <w:rsid w:val="00482E0E"/>
    <w:rsid w:val="0049133D"/>
    <w:rsid w:val="00492D2E"/>
    <w:rsid w:val="004972BA"/>
    <w:rsid w:val="004A2AA2"/>
    <w:rsid w:val="004A73EE"/>
    <w:rsid w:val="004A74E7"/>
    <w:rsid w:val="004B5C11"/>
    <w:rsid w:val="004C4551"/>
    <w:rsid w:val="004C549C"/>
    <w:rsid w:val="004E0415"/>
    <w:rsid w:val="004E2F1A"/>
    <w:rsid w:val="004E6471"/>
    <w:rsid w:val="004F4317"/>
    <w:rsid w:val="004F5594"/>
    <w:rsid w:val="00503872"/>
    <w:rsid w:val="00503A18"/>
    <w:rsid w:val="005140AA"/>
    <w:rsid w:val="00514B69"/>
    <w:rsid w:val="0051718B"/>
    <w:rsid w:val="00517E41"/>
    <w:rsid w:val="0052006B"/>
    <w:rsid w:val="00521340"/>
    <w:rsid w:val="0052215D"/>
    <w:rsid w:val="005254A4"/>
    <w:rsid w:val="00537F09"/>
    <w:rsid w:val="00561E6D"/>
    <w:rsid w:val="00576EE3"/>
    <w:rsid w:val="00592DC9"/>
    <w:rsid w:val="005947EC"/>
    <w:rsid w:val="005A484D"/>
    <w:rsid w:val="005D49BE"/>
    <w:rsid w:val="005E713C"/>
    <w:rsid w:val="005F0174"/>
    <w:rsid w:val="005F707A"/>
    <w:rsid w:val="00602D51"/>
    <w:rsid w:val="0060353E"/>
    <w:rsid w:val="00625D79"/>
    <w:rsid w:val="00635D37"/>
    <w:rsid w:val="00637AF9"/>
    <w:rsid w:val="00641741"/>
    <w:rsid w:val="00645414"/>
    <w:rsid w:val="00663F80"/>
    <w:rsid w:val="006842BB"/>
    <w:rsid w:val="0068481F"/>
    <w:rsid w:val="00685FD8"/>
    <w:rsid w:val="006867BB"/>
    <w:rsid w:val="0068768D"/>
    <w:rsid w:val="006954E5"/>
    <w:rsid w:val="006B1F8E"/>
    <w:rsid w:val="006B2DE1"/>
    <w:rsid w:val="006C1B32"/>
    <w:rsid w:val="006C6E6B"/>
    <w:rsid w:val="006D0783"/>
    <w:rsid w:val="006D3515"/>
    <w:rsid w:val="006D4E75"/>
    <w:rsid w:val="006D50EB"/>
    <w:rsid w:val="006D605E"/>
    <w:rsid w:val="00707CA1"/>
    <w:rsid w:val="00714630"/>
    <w:rsid w:val="0071672C"/>
    <w:rsid w:val="00721D48"/>
    <w:rsid w:val="00735197"/>
    <w:rsid w:val="00736E77"/>
    <w:rsid w:val="007407DB"/>
    <w:rsid w:val="00740FE0"/>
    <w:rsid w:val="00742ED0"/>
    <w:rsid w:val="00746297"/>
    <w:rsid w:val="00762E6E"/>
    <w:rsid w:val="007767F8"/>
    <w:rsid w:val="00781D3D"/>
    <w:rsid w:val="0079229D"/>
    <w:rsid w:val="0079421C"/>
    <w:rsid w:val="007A4F17"/>
    <w:rsid w:val="007C2464"/>
    <w:rsid w:val="007D7D3F"/>
    <w:rsid w:val="007E1FAC"/>
    <w:rsid w:val="00804B5B"/>
    <w:rsid w:val="00804BAF"/>
    <w:rsid w:val="0080602F"/>
    <w:rsid w:val="0081726C"/>
    <w:rsid w:val="00822905"/>
    <w:rsid w:val="0083151C"/>
    <w:rsid w:val="008317E7"/>
    <w:rsid w:val="00832537"/>
    <w:rsid w:val="00832CED"/>
    <w:rsid w:val="00833A83"/>
    <w:rsid w:val="00850F18"/>
    <w:rsid w:val="00856056"/>
    <w:rsid w:val="0086243C"/>
    <w:rsid w:val="00862820"/>
    <w:rsid w:val="00880FEA"/>
    <w:rsid w:val="00884104"/>
    <w:rsid w:val="008927FF"/>
    <w:rsid w:val="0089583C"/>
    <w:rsid w:val="008A0CBF"/>
    <w:rsid w:val="008C6823"/>
    <w:rsid w:val="008E346A"/>
    <w:rsid w:val="008E46D3"/>
    <w:rsid w:val="008F12CB"/>
    <w:rsid w:val="008F4ABF"/>
    <w:rsid w:val="008F5BAD"/>
    <w:rsid w:val="00902B5D"/>
    <w:rsid w:val="00911B3B"/>
    <w:rsid w:val="00916C5D"/>
    <w:rsid w:val="00916FB1"/>
    <w:rsid w:val="0092059F"/>
    <w:rsid w:val="009379FB"/>
    <w:rsid w:val="0094043E"/>
    <w:rsid w:val="00941289"/>
    <w:rsid w:val="00941CE6"/>
    <w:rsid w:val="00942C38"/>
    <w:rsid w:val="00945AB1"/>
    <w:rsid w:val="009520B0"/>
    <w:rsid w:val="00956146"/>
    <w:rsid w:val="00972A7E"/>
    <w:rsid w:val="00974C3D"/>
    <w:rsid w:val="00984F3F"/>
    <w:rsid w:val="00993904"/>
    <w:rsid w:val="0099533A"/>
    <w:rsid w:val="009A0F8B"/>
    <w:rsid w:val="009A2451"/>
    <w:rsid w:val="009A6B9B"/>
    <w:rsid w:val="009A6F5D"/>
    <w:rsid w:val="009C3E96"/>
    <w:rsid w:val="009E2F00"/>
    <w:rsid w:val="009F2CA9"/>
    <w:rsid w:val="00A01530"/>
    <w:rsid w:val="00A17B37"/>
    <w:rsid w:val="00A344D0"/>
    <w:rsid w:val="00A36674"/>
    <w:rsid w:val="00A5021B"/>
    <w:rsid w:val="00A62A4E"/>
    <w:rsid w:val="00A64357"/>
    <w:rsid w:val="00A7317B"/>
    <w:rsid w:val="00A7520A"/>
    <w:rsid w:val="00A83284"/>
    <w:rsid w:val="00A84BA1"/>
    <w:rsid w:val="00A85D70"/>
    <w:rsid w:val="00A86AF9"/>
    <w:rsid w:val="00A90926"/>
    <w:rsid w:val="00A9295E"/>
    <w:rsid w:val="00AA71CE"/>
    <w:rsid w:val="00AB052E"/>
    <w:rsid w:val="00AB2F5B"/>
    <w:rsid w:val="00AB7090"/>
    <w:rsid w:val="00AC4E15"/>
    <w:rsid w:val="00AC6B22"/>
    <w:rsid w:val="00AD2AC2"/>
    <w:rsid w:val="00AD42F1"/>
    <w:rsid w:val="00AD7651"/>
    <w:rsid w:val="00AE2896"/>
    <w:rsid w:val="00AE5891"/>
    <w:rsid w:val="00B0373E"/>
    <w:rsid w:val="00B041F6"/>
    <w:rsid w:val="00B0544C"/>
    <w:rsid w:val="00B1311D"/>
    <w:rsid w:val="00B153C6"/>
    <w:rsid w:val="00B22ED0"/>
    <w:rsid w:val="00B335C1"/>
    <w:rsid w:val="00B35CF6"/>
    <w:rsid w:val="00B41B46"/>
    <w:rsid w:val="00B43593"/>
    <w:rsid w:val="00B56BF1"/>
    <w:rsid w:val="00B62097"/>
    <w:rsid w:val="00B6364A"/>
    <w:rsid w:val="00B657CC"/>
    <w:rsid w:val="00B67273"/>
    <w:rsid w:val="00B7324D"/>
    <w:rsid w:val="00B84595"/>
    <w:rsid w:val="00B90909"/>
    <w:rsid w:val="00B90E6D"/>
    <w:rsid w:val="00B9581A"/>
    <w:rsid w:val="00BA4590"/>
    <w:rsid w:val="00BA6DAF"/>
    <w:rsid w:val="00BC5EF6"/>
    <w:rsid w:val="00BC64A1"/>
    <w:rsid w:val="00BC7D48"/>
    <w:rsid w:val="00BD6D80"/>
    <w:rsid w:val="00BE2B85"/>
    <w:rsid w:val="00BE694B"/>
    <w:rsid w:val="00BF1545"/>
    <w:rsid w:val="00BF42C5"/>
    <w:rsid w:val="00C02CBF"/>
    <w:rsid w:val="00C037F7"/>
    <w:rsid w:val="00C122B8"/>
    <w:rsid w:val="00C3417A"/>
    <w:rsid w:val="00C51F87"/>
    <w:rsid w:val="00C651EA"/>
    <w:rsid w:val="00C75177"/>
    <w:rsid w:val="00C93885"/>
    <w:rsid w:val="00CB6915"/>
    <w:rsid w:val="00CB7B64"/>
    <w:rsid w:val="00CC22C5"/>
    <w:rsid w:val="00CC67BD"/>
    <w:rsid w:val="00CD07DB"/>
    <w:rsid w:val="00CD3EFC"/>
    <w:rsid w:val="00CD4458"/>
    <w:rsid w:val="00CD5D49"/>
    <w:rsid w:val="00CE0324"/>
    <w:rsid w:val="00CE1DEE"/>
    <w:rsid w:val="00CE244F"/>
    <w:rsid w:val="00D07619"/>
    <w:rsid w:val="00D12375"/>
    <w:rsid w:val="00D375C3"/>
    <w:rsid w:val="00D4307E"/>
    <w:rsid w:val="00D43C08"/>
    <w:rsid w:val="00D43FAD"/>
    <w:rsid w:val="00D440E0"/>
    <w:rsid w:val="00D44B64"/>
    <w:rsid w:val="00D5643C"/>
    <w:rsid w:val="00D5648F"/>
    <w:rsid w:val="00D5680B"/>
    <w:rsid w:val="00D60112"/>
    <w:rsid w:val="00D63234"/>
    <w:rsid w:val="00D84F7D"/>
    <w:rsid w:val="00D9180F"/>
    <w:rsid w:val="00D95CC9"/>
    <w:rsid w:val="00D95EBC"/>
    <w:rsid w:val="00DA3129"/>
    <w:rsid w:val="00DB0A26"/>
    <w:rsid w:val="00DB38D2"/>
    <w:rsid w:val="00DB7C0D"/>
    <w:rsid w:val="00DC167E"/>
    <w:rsid w:val="00DC6FE2"/>
    <w:rsid w:val="00DD3D55"/>
    <w:rsid w:val="00DD4EA7"/>
    <w:rsid w:val="00DD5FD5"/>
    <w:rsid w:val="00DE5325"/>
    <w:rsid w:val="00DF295E"/>
    <w:rsid w:val="00DF6E5E"/>
    <w:rsid w:val="00E03B78"/>
    <w:rsid w:val="00E03FEF"/>
    <w:rsid w:val="00E1522D"/>
    <w:rsid w:val="00E36C98"/>
    <w:rsid w:val="00E404D7"/>
    <w:rsid w:val="00E603E0"/>
    <w:rsid w:val="00E66690"/>
    <w:rsid w:val="00E66758"/>
    <w:rsid w:val="00E70BE1"/>
    <w:rsid w:val="00E7159F"/>
    <w:rsid w:val="00E71B60"/>
    <w:rsid w:val="00E75DF9"/>
    <w:rsid w:val="00E80FF1"/>
    <w:rsid w:val="00E841EA"/>
    <w:rsid w:val="00E90794"/>
    <w:rsid w:val="00EA40C0"/>
    <w:rsid w:val="00EC555B"/>
    <w:rsid w:val="00ED75E1"/>
    <w:rsid w:val="00EE3586"/>
    <w:rsid w:val="00EF60DA"/>
    <w:rsid w:val="00F203D1"/>
    <w:rsid w:val="00F21541"/>
    <w:rsid w:val="00F23AC9"/>
    <w:rsid w:val="00F310C1"/>
    <w:rsid w:val="00F3198F"/>
    <w:rsid w:val="00F32A19"/>
    <w:rsid w:val="00F33DEA"/>
    <w:rsid w:val="00F3795C"/>
    <w:rsid w:val="00F42406"/>
    <w:rsid w:val="00F4530A"/>
    <w:rsid w:val="00F56202"/>
    <w:rsid w:val="00F71FBD"/>
    <w:rsid w:val="00F729A5"/>
    <w:rsid w:val="00F744B6"/>
    <w:rsid w:val="00F85612"/>
    <w:rsid w:val="00F9386E"/>
    <w:rsid w:val="00F94152"/>
    <w:rsid w:val="00FA26CD"/>
    <w:rsid w:val="00FA397E"/>
    <w:rsid w:val="00FA413E"/>
    <w:rsid w:val="00FB3743"/>
    <w:rsid w:val="00FB37BB"/>
    <w:rsid w:val="00FB60CD"/>
    <w:rsid w:val="00FC4742"/>
    <w:rsid w:val="00FD02B1"/>
    <w:rsid w:val="00FD0F41"/>
    <w:rsid w:val="00FD1725"/>
    <w:rsid w:val="00FF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4FD4A2"/>
  <w15:chartTrackingRefBased/>
  <w15:docId w15:val="{B0311238-21F0-9A45-B401-3503DF1C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2406"/>
  </w:style>
  <w:style w:type="paragraph" w:styleId="berschrift1">
    <w:name w:val="heading 1"/>
    <w:basedOn w:val="Standard"/>
    <w:next w:val="Standard"/>
    <w:qFormat/>
    <w:rsid w:val="00F42406"/>
    <w:pPr>
      <w:keepNext/>
      <w:outlineLvl w:val="0"/>
    </w:pPr>
    <w:rPr>
      <w:rFonts w:ascii="Arial" w:hAnsi="Arial"/>
      <w:sz w:val="28"/>
    </w:rPr>
  </w:style>
  <w:style w:type="paragraph" w:styleId="berschrift2">
    <w:name w:val="heading 2"/>
    <w:basedOn w:val="Standard"/>
    <w:next w:val="Standard"/>
    <w:qFormat/>
    <w:rsid w:val="00F42406"/>
    <w:pPr>
      <w:keepNext/>
      <w:jc w:val="right"/>
      <w:outlineLvl w:val="1"/>
    </w:pPr>
    <w:rPr>
      <w:rFonts w:ascii="Arial" w:hAnsi="Arial"/>
      <w:spacing w:val="34"/>
      <w:sz w:val="28"/>
    </w:rPr>
  </w:style>
  <w:style w:type="paragraph" w:styleId="berschrift3">
    <w:name w:val="heading 3"/>
    <w:basedOn w:val="Standard"/>
    <w:next w:val="Standard"/>
    <w:qFormat/>
    <w:rsid w:val="00F42406"/>
    <w:pPr>
      <w:keepNext/>
      <w:outlineLvl w:val="2"/>
    </w:pPr>
    <w:rPr>
      <w:rFonts w:ascii="Arial" w:hAnsi="Arial" w:cs="Arial"/>
      <w:i/>
      <w:iCs/>
      <w:sz w:val="24"/>
      <w:szCs w:val="12"/>
    </w:rPr>
  </w:style>
  <w:style w:type="paragraph" w:styleId="berschrift4">
    <w:name w:val="heading 4"/>
    <w:basedOn w:val="Standard"/>
    <w:next w:val="Standard"/>
    <w:qFormat/>
    <w:rsid w:val="00F42406"/>
    <w:pPr>
      <w:keepNext/>
      <w:outlineLvl w:val="3"/>
    </w:pPr>
    <w:rPr>
      <w:rFonts w:ascii="Arial" w:hAnsi="Arial" w:cs="Arial"/>
      <w:sz w:val="24"/>
    </w:rPr>
  </w:style>
  <w:style w:type="paragraph" w:styleId="berschrift5">
    <w:name w:val="heading 5"/>
    <w:basedOn w:val="Standard"/>
    <w:next w:val="Standard"/>
    <w:qFormat/>
    <w:rsid w:val="00F42406"/>
    <w:pPr>
      <w:keepNext/>
      <w:tabs>
        <w:tab w:val="left" w:pos="1985"/>
      </w:tabs>
      <w:spacing w:after="240"/>
      <w:outlineLvl w:val="4"/>
    </w:pPr>
    <w:rPr>
      <w:rFonts w:ascii="Arial" w:hAnsi="Arial" w:cs="Arial"/>
      <w:b/>
      <w:bCs/>
      <w:sz w:val="24"/>
      <w:szCs w:val="36"/>
    </w:rPr>
  </w:style>
  <w:style w:type="paragraph" w:styleId="berschrift6">
    <w:name w:val="heading 6"/>
    <w:basedOn w:val="Standard"/>
    <w:next w:val="Standard"/>
    <w:qFormat/>
    <w:rsid w:val="00F42406"/>
    <w:pPr>
      <w:keepNext/>
      <w:spacing w:line="360" w:lineRule="auto"/>
      <w:ind w:right="970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qFormat/>
    <w:rsid w:val="00F42406"/>
    <w:pPr>
      <w:keepNext/>
      <w:spacing w:line="360" w:lineRule="auto"/>
      <w:ind w:right="970"/>
      <w:outlineLvl w:val="6"/>
    </w:pPr>
    <w:rPr>
      <w:rFonts w:ascii="Arial" w:hAnsi="Arial" w:cs="Arial"/>
      <w:b/>
      <w:bCs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42406"/>
    <w:rPr>
      <w:color w:val="0000FF"/>
      <w:u w:val="single"/>
    </w:rPr>
  </w:style>
  <w:style w:type="character" w:customStyle="1" w:styleId="BesuchterHyperlink">
    <w:name w:val="BesuchterHyperlink"/>
    <w:rsid w:val="00F42406"/>
    <w:rPr>
      <w:color w:val="800080"/>
      <w:u w:val="single"/>
    </w:rPr>
  </w:style>
  <w:style w:type="paragraph" w:styleId="Textkrper">
    <w:name w:val="Body Text"/>
    <w:basedOn w:val="Standard"/>
    <w:link w:val="TextkrperZchn"/>
    <w:rsid w:val="00F42406"/>
    <w:rPr>
      <w:rFonts w:ascii="Arial" w:hAnsi="Arial"/>
      <w:sz w:val="24"/>
    </w:rPr>
  </w:style>
  <w:style w:type="paragraph" w:styleId="StandardWeb">
    <w:name w:val="Normal (Web)"/>
    <w:basedOn w:val="Standard"/>
    <w:uiPriority w:val="99"/>
    <w:rsid w:val="00F42406"/>
    <w:pPr>
      <w:spacing w:after="75"/>
    </w:pPr>
    <w:rPr>
      <w:rFonts w:ascii="Arial Unicode MS" w:eastAsia="Arial Unicode MS" w:hAnsi="Arial Unicode MS" w:cs="Arial Unicode MS"/>
      <w:color w:val="092869"/>
      <w:sz w:val="24"/>
      <w:szCs w:val="24"/>
    </w:rPr>
  </w:style>
  <w:style w:type="paragraph" w:styleId="Textkrper2">
    <w:name w:val="Body Text 2"/>
    <w:basedOn w:val="Standard"/>
    <w:rsid w:val="00F42406"/>
    <w:pPr>
      <w:spacing w:line="280" w:lineRule="exact"/>
    </w:pPr>
    <w:rPr>
      <w:rFonts w:ascii="Arial" w:hAnsi="Arial"/>
      <w:sz w:val="22"/>
      <w:lang w:val="en-GB"/>
    </w:rPr>
  </w:style>
  <w:style w:type="paragraph" w:customStyle="1" w:styleId="copytext">
    <w:name w:val="copytext"/>
    <w:basedOn w:val="Standard"/>
    <w:rsid w:val="0068481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Sprechblasentext">
    <w:name w:val="Balloon Text"/>
    <w:basedOn w:val="Standard"/>
    <w:semiHidden/>
    <w:rsid w:val="00F4240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424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42406"/>
    <w:pPr>
      <w:tabs>
        <w:tab w:val="center" w:pos="4536"/>
        <w:tab w:val="right" w:pos="9072"/>
      </w:tabs>
    </w:pPr>
  </w:style>
  <w:style w:type="character" w:styleId="Fett">
    <w:name w:val="Strong"/>
    <w:uiPriority w:val="22"/>
    <w:qFormat/>
    <w:rsid w:val="0068481F"/>
    <w:rPr>
      <w:b/>
      <w:bCs/>
    </w:rPr>
  </w:style>
  <w:style w:type="character" w:customStyle="1" w:styleId="TextkrperZchn">
    <w:name w:val="Textkörper Zchn"/>
    <w:link w:val="Textkrper"/>
    <w:rsid w:val="00092208"/>
    <w:rPr>
      <w:rFonts w:ascii="Arial" w:hAnsi="Arial"/>
      <w:sz w:val="24"/>
    </w:rPr>
  </w:style>
  <w:style w:type="character" w:styleId="Seitenzahl">
    <w:name w:val="page number"/>
    <w:basedOn w:val="Absatz-Standardschriftart"/>
    <w:rsid w:val="003C2557"/>
  </w:style>
  <w:style w:type="character" w:customStyle="1" w:styleId="FuzeileZchn">
    <w:name w:val="Fußzeile Zchn"/>
    <w:basedOn w:val="Absatz-Standardschriftart"/>
    <w:link w:val="Fuzeile"/>
    <w:uiPriority w:val="99"/>
    <w:rsid w:val="007767F8"/>
  </w:style>
  <w:style w:type="table" w:styleId="Tabellenraster">
    <w:name w:val="Table Grid"/>
    <w:basedOn w:val="NormaleTabelle"/>
    <w:uiPriority w:val="39"/>
    <w:rsid w:val="00B43593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C1A6A-4126-48A6-9A95-DE73F6B9B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MRI Briefbogen</vt:lpstr>
    </vt:vector>
  </TitlesOfParts>
  <Company>TU-München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MRI Briefbogen</dc:title>
  <dc:subject/>
  <dc:creator>Fischer22</dc:creator>
  <cp:keywords>Ethan</cp:keywords>
  <dc:description/>
  <cp:lastModifiedBy>Windows-Benutzer</cp:lastModifiedBy>
  <cp:revision>2</cp:revision>
  <cp:lastPrinted>2015-09-28T12:00:00Z</cp:lastPrinted>
  <dcterms:created xsi:type="dcterms:W3CDTF">2021-04-30T19:25:00Z</dcterms:created>
  <dcterms:modified xsi:type="dcterms:W3CDTF">2021-04-30T19:25:00Z</dcterms:modified>
</cp:coreProperties>
</file>